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2FD50" w14:textId="5CFCAC92" w:rsidR="00B36E3A" w:rsidRDefault="003069CE">
      <w:pPr>
        <w:pStyle w:val="1"/>
        <w:jc w:val="center"/>
        <w:rPr>
          <w:rFonts w:eastAsia="Times New Roman"/>
          <w:sz w:val="44"/>
          <w:szCs w:val="44"/>
        </w:rPr>
      </w:pPr>
      <w:r>
        <w:rPr>
          <w:rFonts w:eastAsia="Times New Roman"/>
          <w:sz w:val="44"/>
          <w:szCs w:val="44"/>
        </w:rPr>
        <w:t>Протокол</w:t>
      </w:r>
    </w:p>
    <w:p w14:paraId="07BFA0E2" w14:textId="025F2CB6" w:rsidR="00000000" w:rsidRPr="00B36E3A" w:rsidRDefault="003069CE">
      <w:pPr>
        <w:pStyle w:val="1"/>
        <w:jc w:val="center"/>
        <w:rPr>
          <w:rFonts w:eastAsia="Times New Roman"/>
          <w:sz w:val="28"/>
          <w:szCs w:val="28"/>
        </w:rPr>
      </w:pPr>
      <w:r w:rsidRPr="00B36E3A">
        <w:rPr>
          <w:rFonts w:eastAsia="Times New Roman"/>
          <w:sz w:val="28"/>
          <w:szCs w:val="28"/>
        </w:rPr>
        <w:t xml:space="preserve">рассмотрения заявок на участие в процедуре реализации в электронной форме №AS03272 «Открытый процедура </w:t>
      </w:r>
      <w:r w:rsidRPr="00B36E3A">
        <w:rPr>
          <w:rFonts w:eastAsia="Times New Roman"/>
          <w:sz w:val="28"/>
          <w:szCs w:val="28"/>
        </w:rPr>
        <w:t xml:space="preserve">реализации на Право заключения договора на аренду - размер ежемесячной платы по договору аренды нежилого офисного помещения 6 (кабинет) 10,3 м2 в здании, расположенном по адресу: Московская обл., </w:t>
      </w:r>
      <w:proofErr w:type="spellStart"/>
      <w:r w:rsidRPr="00B36E3A">
        <w:rPr>
          <w:rFonts w:eastAsia="Times New Roman"/>
          <w:sz w:val="28"/>
          <w:szCs w:val="28"/>
        </w:rPr>
        <w:t>г.Дубна</w:t>
      </w:r>
      <w:proofErr w:type="spellEnd"/>
      <w:r w:rsidRPr="00B36E3A">
        <w:rPr>
          <w:rFonts w:eastAsia="Times New Roman"/>
          <w:sz w:val="28"/>
          <w:szCs w:val="28"/>
        </w:rPr>
        <w:t xml:space="preserve">, </w:t>
      </w:r>
      <w:proofErr w:type="spellStart"/>
      <w:r w:rsidRPr="00B36E3A">
        <w:rPr>
          <w:rFonts w:eastAsia="Times New Roman"/>
          <w:sz w:val="28"/>
          <w:szCs w:val="28"/>
        </w:rPr>
        <w:t>ул.Макаренко</w:t>
      </w:r>
      <w:proofErr w:type="spellEnd"/>
      <w:r w:rsidRPr="00B36E3A">
        <w:rPr>
          <w:rFonts w:eastAsia="Times New Roman"/>
          <w:sz w:val="28"/>
          <w:szCs w:val="28"/>
        </w:rPr>
        <w:t xml:space="preserve">, 36» </w:t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127"/>
        <w:gridCol w:w="9228"/>
      </w:tblGrid>
      <w:tr w:rsidR="00000000" w14:paraId="74F2DC45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8BC342" w14:textId="77777777" w:rsidR="00000000" w:rsidRDefault="003069CE">
            <w:pPr>
              <w:rPr>
                <w:rFonts w:eastAsia="Times New Roman"/>
                <w:sz w:val="44"/>
                <w:szCs w:val="4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CEADEA" w14:textId="77777777" w:rsidR="00000000" w:rsidRDefault="003069CE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Дата создания протокола: 24.09.</w:t>
            </w:r>
            <w:r>
              <w:rPr>
                <w:rFonts w:eastAsia="Times New Roman"/>
              </w:rPr>
              <w:t>2021 г.</w:t>
            </w:r>
          </w:p>
        </w:tc>
      </w:tr>
    </w:tbl>
    <w:p w14:paraId="23F94358" w14:textId="77777777" w:rsidR="00000000" w:rsidRDefault="003069CE">
      <w:pPr>
        <w:numPr>
          <w:ilvl w:val="0"/>
          <w:numId w:val="3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Оператор электронной торговой площадки «www.a-k-d.ru»:</w:t>
      </w:r>
      <w:r>
        <w:rPr>
          <w:rFonts w:eastAsia="Times New Roman"/>
        </w:rPr>
        <w:br/>
        <w:t>ООО "АКД"</w:t>
      </w:r>
      <w:r>
        <w:rPr>
          <w:rFonts w:eastAsia="Times New Roman"/>
        </w:rPr>
        <w:br/>
        <w:t>Место проведения процедуры реализации:</w:t>
      </w:r>
      <w:r>
        <w:rPr>
          <w:rFonts w:eastAsia="Times New Roman"/>
        </w:rPr>
        <w:br/>
        <w:t>http://www.a-k-d.ru</w:t>
      </w:r>
      <w:r>
        <w:rPr>
          <w:rFonts w:eastAsia="Times New Roman"/>
        </w:rPr>
        <w:br/>
        <w:t xml:space="preserve">Уникальный номер процедуры реализации на указанном сайте: AS03272. </w:t>
      </w:r>
    </w:p>
    <w:p w14:paraId="2C995F9C" w14:textId="77777777" w:rsidR="00000000" w:rsidRDefault="003069CE">
      <w:pPr>
        <w:numPr>
          <w:ilvl w:val="0"/>
          <w:numId w:val="3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Организатор: ЗАО «Юридическое агентство «ДИАН».</w:t>
      </w:r>
      <w:r>
        <w:rPr>
          <w:rFonts w:eastAsia="Times New Roman"/>
        </w:rPr>
        <w:br/>
        <w:t>(125167</w:t>
      </w:r>
      <w:r>
        <w:rPr>
          <w:rFonts w:eastAsia="Times New Roman"/>
        </w:rPr>
        <w:t xml:space="preserve">, Россия, Москва, Москва, Планетная, 29 корп.1а, ОКАТО 45277553000). </w:t>
      </w:r>
    </w:p>
    <w:p w14:paraId="12F5B8F1" w14:textId="77777777" w:rsidR="00000000" w:rsidRDefault="003069CE">
      <w:pPr>
        <w:numPr>
          <w:ilvl w:val="0"/>
          <w:numId w:val="3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Наименование процедуры реализации: «Открытый процедура реализации на Право заключения договора на аренду - размер ежемесячной платы по договору аренды нежилого офисного помещения 6 (каби</w:t>
      </w:r>
      <w:r>
        <w:rPr>
          <w:rFonts w:eastAsia="Times New Roman"/>
        </w:rPr>
        <w:t xml:space="preserve">нет) 10,3 м2 в здании, расположенном по адресу: Московская обл., </w:t>
      </w:r>
      <w:proofErr w:type="spellStart"/>
      <w:r>
        <w:rPr>
          <w:rFonts w:eastAsia="Times New Roman"/>
        </w:rPr>
        <w:t>г.Дубна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ул.Макаренко</w:t>
      </w:r>
      <w:proofErr w:type="spellEnd"/>
      <w:r>
        <w:rPr>
          <w:rFonts w:eastAsia="Times New Roman"/>
        </w:rPr>
        <w:t xml:space="preserve">, 36». </w:t>
      </w:r>
    </w:p>
    <w:p w14:paraId="77C4C426" w14:textId="60D6AE0F" w:rsidR="00000000" w:rsidRDefault="003069CE">
      <w:pPr>
        <w:numPr>
          <w:ilvl w:val="0"/>
          <w:numId w:val="3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Начальная (максимальная) цена договора составляет: 12</w:t>
      </w:r>
      <w:r>
        <w:rPr>
          <w:rFonts w:eastAsia="Times New Roman"/>
        </w:rPr>
        <w:t>360.00 российских рублей (</w:t>
      </w:r>
      <w:r w:rsidR="00B36E3A">
        <w:rPr>
          <w:rFonts w:eastAsia="Times New Roman"/>
        </w:rPr>
        <w:t>Д</w:t>
      </w:r>
      <w:r>
        <w:rPr>
          <w:rFonts w:eastAsia="Times New Roman"/>
        </w:rPr>
        <w:t xml:space="preserve">венадцать тысяч триста шестьдесят рублей 00 копеек) НДС не облагается </w:t>
      </w:r>
    </w:p>
    <w:p w14:paraId="52A5D466" w14:textId="77777777" w:rsidR="00000000" w:rsidRDefault="003069CE">
      <w:pPr>
        <w:numPr>
          <w:ilvl w:val="0"/>
          <w:numId w:val="3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Извещение </w:t>
      </w:r>
      <w:r>
        <w:rPr>
          <w:rFonts w:eastAsia="Times New Roman"/>
        </w:rPr>
        <w:t xml:space="preserve">о проведении процедуры реализации было размещено на сайте http://www.a-k-d.ru в сети интернет 26.08.2021 г. </w:t>
      </w:r>
    </w:p>
    <w:p w14:paraId="3ED22ACA" w14:textId="3AA1EF22" w:rsidR="00000000" w:rsidRDefault="003069CE">
      <w:pPr>
        <w:numPr>
          <w:ilvl w:val="0"/>
          <w:numId w:val="3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До окончания указанного в извещении срока подачи заявок на участие в процедуре реализации 24.09.2021 г., 00:00 поступила 1 заявка на участие в проц</w:t>
      </w:r>
      <w:r>
        <w:rPr>
          <w:rFonts w:eastAsia="Times New Roman"/>
        </w:rPr>
        <w:t>едуре реализации через сайт в сети Интернет http://www.a-k-d.ru от участника процедуры закупки:</w:t>
      </w:r>
    </w:p>
    <w:tbl>
      <w:tblPr>
        <w:tblW w:w="0" w:type="auto"/>
        <w:tblCellSpacing w:w="15" w:type="dxa"/>
        <w:tblInd w:w="720" w:type="dxa"/>
        <w:tblLook w:val="04A0" w:firstRow="1" w:lastRow="0" w:firstColumn="1" w:lastColumn="0" w:noHBand="0" w:noVBand="1"/>
      </w:tblPr>
      <w:tblGrid>
        <w:gridCol w:w="449"/>
        <w:gridCol w:w="2985"/>
        <w:gridCol w:w="2084"/>
        <w:gridCol w:w="1464"/>
        <w:gridCol w:w="1637"/>
      </w:tblGrid>
      <w:tr w:rsidR="00000000" w14:paraId="3F22ECA4" w14:textId="77777777" w:rsidTr="00B36E3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C06A24" w14:textId="77777777" w:rsidR="00000000" w:rsidRDefault="003069CE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№ п/п</w:t>
            </w:r>
          </w:p>
        </w:tc>
        <w:tc>
          <w:tcPr>
            <w:tcW w:w="29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B4A9FD" w14:textId="77777777" w:rsidR="00000000" w:rsidRDefault="003069CE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Наименование (для юридического лица), ФИО (для физического лица) участника процедуры закупки, ИНН</w:t>
            </w:r>
          </w:p>
        </w:tc>
        <w:tc>
          <w:tcPr>
            <w:tcW w:w="205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EA309E" w14:textId="77777777" w:rsidR="00000000" w:rsidRDefault="003069CE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Место нахождения (фактический адрес для юридического лиц</w:t>
            </w:r>
            <w:r>
              <w:rPr>
                <w:rFonts w:eastAsia="Times New Roman"/>
                <w:b/>
                <w:bCs/>
              </w:rPr>
              <w:t>а) и место жительства (для физического лица)</w:t>
            </w:r>
          </w:p>
        </w:tc>
        <w:tc>
          <w:tcPr>
            <w:tcW w:w="14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57F1D8" w14:textId="77777777" w:rsidR="00000000" w:rsidRDefault="003069CE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Дата и время поступления заявки на участие в процедуре реализации</w:t>
            </w:r>
          </w:p>
        </w:tc>
        <w:tc>
          <w:tcPr>
            <w:tcW w:w="15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E5BA25" w14:textId="77777777" w:rsidR="00000000" w:rsidRDefault="003069CE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Порядковый номер, присвоенный заявке на участие в процедуре реализации, поданной участником процедуры закупки</w:t>
            </w:r>
          </w:p>
        </w:tc>
      </w:tr>
      <w:tr w:rsidR="00000000" w14:paraId="2E99EC20" w14:textId="77777777" w:rsidTr="00B36E3A">
        <w:trPr>
          <w:tblCellSpacing w:w="15" w:type="dxa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DD2931" w14:textId="77777777" w:rsidR="00000000" w:rsidRDefault="003069C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2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821FEE" w14:textId="0FF355B8" w:rsidR="00000000" w:rsidRDefault="003069CE">
            <w:pPr>
              <w:rPr>
                <w:rFonts w:eastAsia="Times New Roman"/>
              </w:rPr>
            </w:pPr>
            <w:bookmarkStart w:id="0" w:name="_Hlk83727688"/>
            <w:r>
              <w:rPr>
                <w:rFonts w:eastAsia="Times New Roman"/>
              </w:rPr>
              <w:t xml:space="preserve">ООО </w:t>
            </w:r>
            <w:r>
              <w:rPr>
                <w:rFonts w:eastAsia="Times New Roman"/>
              </w:rPr>
              <w:t xml:space="preserve">«АЛЬЯНССТРОЙ» </w:t>
            </w:r>
            <w:r>
              <w:rPr>
                <w:rFonts w:eastAsia="Times New Roman"/>
              </w:rPr>
              <w:t>ИНН 5010056019</w:t>
            </w:r>
            <w:bookmarkStart w:id="1" w:name="_Hlk79502950"/>
            <w:bookmarkStart w:id="2" w:name="_Hlk74754219"/>
            <w:r w:rsidR="00B36E3A" w:rsidRPr="00B36E3A">
              <w:rPr>
                <w:rFonts w:eastAsia="Times New Roman"/>
              </w:rPr>
              <w:t xml:space="preserve"> </w:t>
            </w:r>
            <w:bookmarkEnd w:id="1"/>
            <w:bookmarkEnd w:id="2"/>
            <w:r w:rsidR="00B36E3A" w:rsidRPr="00B36E3A">
              <w:rPr>
                <w:rFonts w:eastAsia="Times New Roman"/>
              </w:rPr>
              <w:t>действующее на основании агентского договора от 26.08.2021 г. за</w:t>
            </w:r>
            <w:r w:rsidR="00B36E3A">
              <w:rPr>
                <w:rFonts w:eastAsia="Times New Roman"/>
              </w:rPr>
              <w:t xml:space="preserve"> </w:t>
            </w:r>
            <w:bookmarkStart w:id="3" w:name="_Hlk83727649"/>
            <w:r w:rsidR="00B36E3A">
              <w:rPr>
                <w:rFonts w:eastAsia="Times New Roman"/>
              </w:rPr>
              <w:t xml:space="preserve">ООО </w:t>
            </w:r>
            <w:r w:rsidR="00B36E3A" w:rsidRPr="00B36E3A">
              <w:rPr>
                <w:rFonts w:eastAsia="Times New Roman"/>
              </w:rPr>
              <w:t>«Новая Веста»</w:t>
            </w:r>
            <w:bookmarkEnd w:id="3"/>
            <w:r w:rsidR="00B36E3A" w:rsidRPr="00B36E3A">
              <w:rPr>
                <w:rFonts w:eastAsia="Times New Roman"/>
              </w:rPr>
              <w:t>, ИНН 7722836069</w:t>
            </w:r>
            <w:bookmarkEnd w:id="0"/>
            <w:r w:rsidR="00B36E3A" w:rsidRPr="00B36E3A">
              <w:rPr>
                <w:rFonts w:eastAsia="Times New Roman"/>
              </w:rPr>
              <w:t>, адрес: 143981, Московская область, город Балашиха, улица Центральная (</w:t>
            </w:r>
            <w:proofErr w:type="spellStart"/>
            <w:r w:rsidR="00B36E3A" w:rsidRPr="00B36E3A">
              <w:rPr>
                <w:rFonts w:eastAsia="Times New Roman"/>
              </w:rPr>
              <w:t>Кучино</w:t>
            </w:r>
            <w:proofErr w:type="spellEnd"/>
            <w:r w:rsidR="00B36E3A" w:rsidRPr="00B36E3A">
              <w:rPr>
                <w:rFonts w:eastAsia="Times New Roman"/>
              </w:rPr>
              <w:t xml:space="preserve"> </w:t>
            </w:r>
            <w:proofErr w:type="spellStart"/>
            <w:r w:rsidR="00B36E3A" w:rsidRPr="00B36E3A">
              <w:rPr>
                <w:rFonts w:eastAsia="Times New Roman"/>
              </w:rPr>
              <w:t>Мкр</w:t>
            </w:r>
            <w:proofErr w:type="spellEnd"/>
            <w:r w:rsidR="00B36E3A" w:rsidRPr="00B36E3A">
              <w:rPr>
                <w:rFonts w:eastAsia="Times New Roman"/>
              </w:rPr>
              <w:t>.), строение 104, кабинет 17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0FD337" w14:textId="77777777" w:rsidR="00000000" w:rsidRDefault="003069C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141983, Россия, Московская область, г. Дубна, Тверская, 45, стр. 1, ПОМЕЩЕНИЕ 10, ОКАТО 46418000000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26B23B" w14:textId="77777777" w:rsidR="00000000" w:rsidRDefault="003069C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 сентября 2021 г. 19:24:20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9065B0" w14:textId="77777777" w:rsidR="00000000" w:rsidRDefault="003069C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Участник №2</w:t>
            </w:r>
          </w:p>
        </w:tc>
      </w:tr>
    </w:tbl>
    <w:p w14:paraId="620463A3" w14:textId="77777777" w:rsidR="00000000" w:rsidRDefault="003069CE">
      <w:pPr>
        <w:numPr>
          <w:ilvl w:val="0"/>
          <w:numId w:val="3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Аукцион признается несостоявшимся. </w:t>
      </w:r>
    </w:p>
    <w:p w14:paraId="5D6F4026" w14:textId="1C513B06" w:rsidR="00000000" w:rsidRDefault="003069CE">
      <w:pPr>
        <w:numPr>
          <w:ilvl w:val="0"/>
          <w:numId w:val="3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Единая комиссия рассмотрел</w:t>
      </w:r>
      <w:r>
        <w:rPr>
          <w:rFonts w:eastAsia="Times New Roman"/>
        </w:rPr>
        <w:t>а единственную заявку на участие в процедуре реализации на соответствие требованиям, предусмотренным документацией о процедуре реализации, и приняла решение:</w:t>
      </w:r>
      <w:r>
        <w:rPr>
          <w:rFonts w:eastAsia="Times New Roman"/>
        </w:rPr>
        <w:br/>
        <w:t xml:space="preserve">- единственная поданная заявка на участие в процедуре реализации от </w:t>
      </w:r>
      <w:r w:rsidR="00877F0D" w:rsidRPr="00877F0D">
        <w:rPr>
          <w:rFonts w:eastAsia="Times New Roman"/>
        </w:rPr>
        <w:t xml:space="preserve">ООО «АЛЬЯНССТРОЙ» </w:t>
      </w:r>
      <w:r w:rsidR="00877F0D">
        <w:rPr>
          <w:rFonts w:eastAsia="Times New Roman"/>
        </w:rPr>
        <w:t>(</w:t>
      </w:r>
      <w:r w:rsidR="00877F0D" w:rsidRPr="00877F0D">
        <w:rPr>
          <w:rFonts w:eastAsia="Times New Roman"/>
        </w:rPr>
        <w:t>ИНН 5010056019</w:t>
      </w:r>
      <w:r w:rsidR="00877F0D">
        <w:rPr>
          <w:rFonts w:eastAsia="Times New Roman"/>
        </w:rPr>
        <w:t>)</w:t>
      </w:r>
      <w:r w:rsidR="00877F0D" w:rsidRPr="00877F0D">
        <w:rPr>
          <w:rFonts w:eastAsia="Times New Roman"/>
        </w:rPr>
        <w:t xml:space="preserve"> действующе</w:t>
      </w:r>
      <w:r w:rsidR="00877F0D">
        <w:rPr>
          <w:rFonts w:eastAsia="Times New Roman"/>
        </w:rPr>
        <w:t>го</w:t>
      </w:r>
      <w:r w:rsidR="00877F0D" w:rsidRPr="00877F0D">
        <w:rPr>
          <w:rFonts w:eastAsia="Times New Roman"/>
        </w:rPr>
        <w:t xml:space="preserve"> на основании агентского договора от 26.08.2021 г. за ООО «Новая Веста» </w:t>
      </w:r>
      <w:r w:rsidR="00877F0D">
        <w:rPr>
          <w:rFonts w:eastAsia="Times New Roman"/>
        </w:rPr>
        <w:t>(</w:t>
      </w:r>
      <w:r w:rsidR="00877F0D" w:rsidRPr="00877F0D">
        <w:rPr>
          <w:rFonts w:eastAsia="Times New Roman"/>
        </w:rPr>
        <w:t>ИНН 7722836069</w:t>
      </w:r>
      <w:r w:rsidR="00877F0D">
        <w:rPr>
          <w:rFonts w:eastAsia="Times New Roman"/>
        </w:rPr>
        <w:t xml:space="preserve">) </w:t>
      </w:r>
      <w:r>
        <w:rPr>
          <w:rFonts w:eastAsia="Times New Roman"/>
        </w:rPr>
        <w:t xml:space="preserve">соответствует требованиям, предусмотренным документацией о процедуре реализации. </w:t>
      </w:r>
    </w:p>
    <w:p w14:paraId="0FFCED24" w14:textId="65958ACE" w:rsidR="00000000" w:rsidRDefault="003069CE">
      <w:pPr>
        <w:numPr>
          <w:ilvl w:val="0"/>
          <w:numId w:val="3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Организатор вправе заключить договор с </w:t>
      </w:r>
      <w:r w:rsidR="00877F0D" w:rsidRPr="00877F0D">
        <w:rPr>
          <w:rFonts w:eastAsia="Times New Roman"/>
        </w:rPr>
        <w:t>ООО «Новая Веста»</w:t>
      </w:r>
      <w:r>
        <w:rPr>
          <w:rFonts w:eastAsia="Times New Roman"/>
        </w:rPr>
        <w:t xml:space="preserve">» на условиях, предусмотренных документацией о процедуре </w:t>
      </w:r>
      <w:r>
        <w:rPr>
          <w:rFonts w:eastAsia="Times New Roman"/>
        </w:rPr>
        <w:t xml:space="preserve">реализации, по начальной (минимальной) цене договора, указанной в извещении о проведении процедуры реализации, или по цене договора, согласованной с подавшим заявку участником процедуры закупки и не превышающей начальной (минимальной) цены. </w:t>
      </w:r>
    </w:p>
    <w:p w14:paraId="752230CD" w14:textId="77777777" w:rsidR="00000000" w:rsidRDefault="003069CE">
      <w:pPr>
        <w:numPr>
          <w:ilvl w:val="0"/>
          <w:numId w:val="3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Протокол рассм</w:t>
      </w:r>
      <w:r>
        <w:rPr>
          <w:rFonts w:eastAsia="Times New Roman"/>
        </w:rPr>
        <w:t xml:space="preserve">отрения заявок на участие в процедуре реализации составляется в двух экземплярах, один из которых остается у Организатора. Организатор вправе передать единственному участнику процедуры закупки один экземпляр протокола и проект договора. </w:t>
      </w:r>
    </w:p>
    <w:p w14:paraId="3BB7278D" w14:textId="77777777" w:rsidR="00000000" w:rsidRDefault="003069CE">
      <w:pPr>
        <w:numPr>
          <w:ilvl w:val="0"/>
          <w:numId w:val="3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Настоящий протокол</w:t>
      </w:r>
      <w:r>
        <w:rPr>
          <w:rFonts w:eastAsia="Times New Roman"/>
        </w:rPr>
        <w:t xml:space="preserve"> размещен на сайте http://www.a-k-d.ru. </w:t>
      </w:r>
    </w:p>
    <w:p w14:paraId="7C752875" w14:textId="77777777" w:rsidR="00000000" w:rsidRDefault="003069CE">
      <w:pPr>
        <w:numPr>
          <w:ilvl w:val="0"/>
          <w:numId w:val="3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Подписи:</w:t>
      </w:r>
    </w:p>
    <w:tbl>
      <w:tblPr>
        <w:tblW w:w="0" w:type="auto"/>
        <w:tblCellSpacing w:w="15" w:type="dxa"/>
        <w:tblInd w:w="720" w:type="dxa"/>
        <w:tblLook w:val="04A0" w:firstRow="1" w:lastRow="0" w:firstColumn="1" w:lastColumn="0" w:noHBand="0" w:noVBand="1"/>
      </w:tblPr>
      <w:tblGrid>
        <w:gridCol w:w="1377"/>
        <w:gridCol w:w="2235"/>
      </w:tblGrid>
      <w:tr w:rsidR="00000000" w14:paraId="52F34024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14:paraId="359E0159" w14:textId="77777777" w:rsidR="00000000" w:rsidRDefault="003069C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Организатор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14:paraId="09A67C17" w14:textId="77777777" w:rsidR="00000000" w:rsidRDefault="003069C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</w:tbl>
    <w:p w14:paraId="58F09159" w14:textId="77777777" w:rsidR="00000000" w:rsidRDefault="003069CE">
      <w:pPr>
        <w:rPr>
          <w:rFonts w:eastAsia="Times New Roman"/>
        </w:rPr>
      </w:pP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C94A88"/>
    <w:multiLevelType w:val="multilevel"/>
    <w:tmpl w:val="FBCED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DB0565B"/>
    <w:multiLevelType w:val="multilevel"/>
    <w:tmpl w:val="49E8B82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BC80930"/>
    <w:multiLevelType w:val="multilevel"/>
    <w:tmpl w:val="41304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E3A"/>
    <w:rsid w:val="003069CE"/>
    <w:rsid w:val="005130D1"/>
    <w:rsid w:val="00877F0D"/>
    <w:rsid w:val="00B36E3A"/>
    <w:rsid w:val="00CC5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5A737C"/>
  <w15:chartTrackingRefBased/>
  <w15:docId w15:val="{960AA330-44D2-4AC7-A002-BBCE8D40F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theme="majorBidi" w:hint="default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B36E3A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B36E3A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CC5E1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446</Words>
  <Characters>3023</Characters>
  <Application>Microsoft Office Word</Application>
  <DocSecurity>0</DocSecurity>
  <Lines>25</Lines>
  <Paragraphs>6</Paragraphs>
  <ScaleCrop>false</ScaleCrop>
  <Company/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2021-09-28T10:26:00Z</dcterms:created>
  <dcterms:modified xsi:type="dcterms:W3CDTF">2021-09-28T10:26:00Z</dcterms:modified>
</cp:coreProperties>
</file>